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CA5" w:rsidRDefault="00C628D4">
      <w:r>
        <w:t>Forensics Anthropology Internet Activity</w:t>
      </w:r>
      <w:r>
        <w:tab/>
        <w:t>Name __________________________________________</w:t>
      </w:r>
    </w:p>
    <w:p w:rsidR="00C628D4" w:rsidRDefault="00C628D4">
      <w:r>
        <w:tab/>
      </w:r>
      <w:r>
        <w:tab/>
      </w:r>
      <w:r>
        <w:tab/>
      </w:r>
      <w:r>
        <w:tab/>
      </w:r>
      <w:r>
        <w:tab/>
      </w:r>
      <w:r>
        <w:tab/>
        <w:t>Date _____________________ Class _________________</w:t>
      </w:r>
    </w:p>
    <w:p w:rsidR="00C628D4" w:rsidRDefault="00C628D4">
      <w:r>
        <w:t xml:space="preserve">Use the web page </w:t>
      </w:r>
      <w:hyperlink r:id="rId6" w:history="1">
        <w:r w:rsidRPr="00C628D4">
          <w:rPr>
            <w:rStyle w:val="Hyperlink"/>
          </w:rPr>
          <w:t>https://www.nlm.nih.gov/visibleproofs/education/anthropological/index.html</w:t>
        </w:r>
      </w:hyperlink>
      <w:r>
        <w:t xml:space="preserve"> to complete the following activities.</w:t>
      </w:r>
    </w:p>
    <w:p w:rsidR="00C628D4" w:rsidRDefault="00C628D4">
      <w:r w:rsidRPr="001A53BF">
        <w:rPr>
          <w:b/>
        </w:rPr>
        <w:t>Part 1: Biological Sex</w:t>
      </w:r>
      <w:r>
        <w:t xml:space="preserve">- View the indicated skull features and </w:t>
      </w:r>
      <w:proofErr w:type="gramStart"/>
      <w:r>
        <w:t>use</w:t>
      </w:r>
      <w:proofErr w:type="gramEnd"/>
      <w:r>
        <w:t xml:space="preserve"> the hints to determine the sex of each skull.</w:t>
      </w:r>
    </w:p>
    <w:p w:rsidR="00C628D4" w:rsidRDefault="00C628D4">
      <w:r>
        <w:t xml:space="preserve">Summary of hints: </w:t>
      </w:r>
    </w:p>
    <w:p w:rsidR="001A53BF" w:rsidRDefault="001A53BF"/>
    <w:p w:rsidR="001A53BF" w:rsidRDefault="001A53BF"/>
    <w:p w:rsidR="001A53BF" w:rsidRDefault="001A53BF"/>
    <w:p w:rsidR="001A53BF" w:rsidRDefault="001A53BF"/>
    <w:p w:rsidR="00C628D4" w:rsidRDefault="00C628D4">
      <w:r>
        <w:t>Skull 1: male or female</w:t>
      </w:r>
      <w:r w:rsidR="001A53BF">
        <w:t xml:space="preserve"> because ____________________________________________________________________________________</w:t>
      </w:r>
    </w:p>
    <w:p w:rsidR="00C628D4" w:rsidRDefault="00C628D4">
      <w:r>
        <w:t>Skull 2: male or female</w:t>
      </w:r>
      <w:r w:rsidR="001A53BF">
        <w:t xml:space="preserve"> because ____________________________________________________________________________________</w:t>
      </w:r>
    </w:p>
    <w:p w:rsidR="00C628D4" w:rsidRDefault="00C628D4"/>
    <w:p w:rsidR="00C628D4" w:rsidRDefault="00C628D4">
      <w:r w:rsidRPr="001A53BF">
        <w:rPr>
          <w:b/>
        </w:rPr>
        <w:t>Part 2: Ancestry-</w:t>
      </w:r>
      <w:r>
        <w:t xml:space="preserve"> View the indicated skull features and </w:t>
      </w:r>
      <w:proofErr w:type="gramStart"/>
      <w:r>
        <w:t>use</w:t>
      </w:r>
      <w:proofErr w:type="gramEnd"/>
      <w:r>
        <w:t xml:space="preserve"> the hints to determine the ancestry of the skull.</w:t>
      </w:r>
      <w:r w:rsidR="00BF5710">
        <w:t xml:space="preserve"> Fill in the hint chart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74"/>
        <w:gridCol w:w="2574"/>
        <w:gridCol w:w="2574"/>
        <w:gridCol w:w="2574"/>
      </w:tblGrid>
      <w:tr w:rsidR="00BF5710" w:rsidTr="00BF5710">
        <w:trPr>
          <w:trHeight w:val="576"/>
        </w:trPr>
        <w:tc>
          <w:tcPr>
            <w:tcW w:w="2574" w:type="dxa"/>
            <w:vAlign w:val="center"/>
          </w:tcPr>
          <w:p w:rsidR="00BF5710" w:rsidRDefault="00BF5710" w:rsidP="00BF5710">
            <w:pPr>
              <w:jc w:val="center"/>
            </w:pPr>
            <w:r>
              <w:t>Nasal features</w:t>
            </w:r>
          </w:p>
        </w:tc>
        <w:tc>
          <w:tcPr>
            <w:tcW w:w="2574" w:type="dxa"/>
            <w:vAlign w:val="center"/>
          </w:tcPr>
          <w:p w:rsidR="00BF5710" w:rsidRDefault="00BF5710" w:rsidP="00BF5710">
            <w:pPr>
              <w:jc w:val="center"/>
            </w:pPr>
            <w:r>
              <w:t>Caucasoid</w:t>
            </w:r>
          </w:p>
        </w:tc>
        <w:tc>
          <w:tcPr>
            <w:tcW w:w="2574" w:type="dxa"/>
            <w:vAlign w:val="center"/>
          </w:tcPr>
          <w:p w:rsidR="00BF5710" w:rsidRDefault="00BF5710" w:rsidP="00BF5710">
            <w:pPr>
              <w:jc w:val="center"/>
            </w:pPr>
            <w:r>
              <w:t>Mongoloid</w:t>
            </w:r>
          </w:p>
        </w:tc>
        <w:tc>
          <w:tcPr>
            <w:tcW w:w="2574" w:type="dxa"/>
            <w:vAlign w:val="center"/>
          </w:tcPr>
          <w:p w:rsidR="00BF5710" w:rsidRDefault="00BF5710" w:rsidP="00BF5710">
            <w:pPr>
              <w:jc w:val="center"/>
            </w:pPr>
            <w:r>
              <w:t>Negroid</w:t>
            </w:r>
          </w:p>
        </w:tc>
      </w:tr>
      <w:tr w:rsidR="00BF5710" w:rsidTr="00BF5710">
        <w:trPr>
          <w:trHeight w:val="576"/>
        </w:trPr>
        <w:tc>
          <w:tcPr>
            <w:tcW w:w="2574" w:type="dxa"/>
          </w:tcPr>
          <w:p w:rsidR="00BF5710" w:rsidRDefault="00BF5710"/>
        </w:tc>
        <w:tc>
          <w:tcPr>
            <w:tcW w:w="2574" w:type="dxa"/>
          </w:tcPr>
          <w:p w:rsidR="00BF5710" w:rsidRDefault="00BF5710"/>
        </w:tc>
        <w:tc>
          <w:tcPr>
            <w:tcW w:w="2574" w:type="dxa"/>
          </w:tcPr>
          <w:p w:rsidR="00BF5710" w:rsidRDefault="00BF5710"/>
        </w:tc>
        <w:tc>
          <w:tcPr>
            <w:tcW w:w="2574" w:type="dxa"/>
          </w:tcPr>
          <w:p w:rsidR="00BF5710" w:rsidRDefault="00BF5710"/>
        </w:tc>
      </w:tr>
      <w:tr w:rsidR="00BF5710" w:rsidTr="00BF5710">
        <w:trPr>
          <w:trHeight w:val="576"/>
        </w:trPr>
        <w:tc>
          <w:tcPr>
            <w:tcW w:w="2574" w:type="dxa"/>
          </w:tcPr>
          <w:p w:rsidR="00BF5710" w:rsidRDefault="00BF5710"/>
        </w:tc>
        <w:tc>
          <w:tcPr>
            <w:tcW w:w="2574" w:type="dxa"/>
          </w:tcPr>
          <w:p w:rsidR="00BF5710" w:rsidRDefault="00BF5710"/>
        </w:tc>
        <w:tc>
          <w:tcPr>
            <w:tcW w:w="2574" w:type="dxa"/>
          </w:tcPr>
          <w:p w:rsidR="00BF5710" w:rsidRDefault="00BF5710"/>
        </w:tc>
        <w:tc>
          <w:tcPr>
            <w:tcW w:w="2574" w:type="dxa"/>
          </w:tcPr>
          <w:p w:rsidR="00BF5710" w:rsidRDefault="00BF5710"/>
        </w:tc>
      </w:tr>
      <w:tr w:rsidR="00BF5710" w:rsidTr="00BF5710">
        <w:trPr>
          <w:trHeight w:val="576"/>
        </w:trPr>
        <w:tc>
          <w:tcPr>
            <w:tcW w:w="2574" w:type="dxa"/>
          </w:tcPr>
          <w:p w:rsidR="00BF5710" w:rsidRDefault="00BF5710"/>
        </w:tc>
        <w:tc>
          <w:tcPr>
            <w:tcW w:w="2574" w:type="dxa"/>
          </w:tcPr>
          <w:p w:rsidR="00BF5710" w:rsidRDefault="00BF5710"/>
        </w:tc>
        <w:tc>
          <w:tcPr>
            <w:tcW w:w="2574" w:type="dxa"/>
          </w:tcPr>
          <w:p w:rsidR="00BF5710" w:rsidRDefault="00BF5710"/>
        </w:tc>
        <w:tc>
          <w:tcPr>
            <w:tcW w:w="2574" w:type="dxa"/>
          </w:tcPr>
          <w:p w:rsidR="00BF5710" w:rsidRDefault="00BF5710"/>
        </w:tc>
      </w:tr>
      <w:tr w:rsidR="00BF5710" w:rsidTr="00BF5710">
        <w:trPr>
          <w:trHeight w:val="576"/>
        </w:trPr>
        <w:tc>
          <w:tcPr>
            <w:tcW w:w="2574" w:type="dxa"/>
          </w:tcPr>
          <w:p w:rsidR="00BF5710" w:rsidRDefault="00BF5710"/>
        </w:tc>
        <w:tc>
          <w:tcPr>
            <w:tcW w:w="2574" w:type="dxa"/>
          </w:tcPr>
          <w:p w:rsidR="00BF5710" w:rsidRDefault="00BF5710"/>
        </w:tc>
        <w:tc>
          <w:tcPr>
            <w:tcW w:w="2574" w:type="dxa"/>
          </w:tcPr>
          <w:p w:rsidR="00BF5710" w:rsidRDefault="00BF5710"/>
        </w:tc>
        <w:tc>
          <w:tcPr>
            <w:tcW w:w="2574" w:type="dxa"/>
          </w:tcPr>
          <w:p w:rsidR="00BF5710" w:rsidRDefault="00BF5710"/>
        </w:tc>
      </w:tr>
    </w:tbl>
    <w:p w:rsidR="00C628D4" w:rsidRDefault="00C628D4">
      <w:r>
        <w:t xml:space="preserve"> </w:t>
      </w:r>
    </w:p>
    <w:p w:rsidR="00BF5710" w:rsidRDefault="00BF5710">
      <w:r>
        <w:t>Skull features- describe the indicated features on the skull</w:t>
      </w:r>
    </w:p>
    <w:p w:rsidR="00BF5710" w:rsidRDefault="00BF5710" w:rsidP="00BF5710">
      <w:pPr>
        <w:pStyle w:val="ListParagraph"/>
        <w:numPr>
          <w:ilvl w:val="0"/>
          <w:numId w:val="1"/>
        </w:numPr>
      </w:pPr>
      <w:r>
        <w:t>Nasal opening:</w:t>
      </w:r>
    </w:p>
    <w:p w:rsidR="00BF5710" w:rsidRDefault="00BF5710" w:rsidP="00BF5710">
      <w:pPr>
        <w:pStyle w:val="ListParagraph"/>
      </w:pPr>
    </w:p>
    <w:p w:rsidR="00BF5710" w:rsidRDefault="00BF5710" w:rsidP="00BF5710">
      <w:pPr>
        <w:pStyle w:val="ListParagraph"/>
        <w:numPr>
          <w:ilvl w:val="0"/>
          <w:numId w:val="1"/>
        </w:numPr>
      </w:pPr>
      <w:r>
        <w:t>Nasal sill:</w:t>
      </w:r>
    </w:p>
    <w:p w:rsidR="00BF5710" w:rsidRDefault="00BF5710" w:rsidP="00BF5710">
      <w:pPr>
        <w:pStyle w:val="ListParagraph"/>
      </w:pPr>
    </w:p>
    <w:p w:rsidR="00BF5710" w:rsidRDefault="00BF5710" w:rsidP="00BF5710">
      <w:pPr>
        <w:pStyle w:val="ListParagraph"/>
        <w:numPr>
          <w:ilvl w:val="0"/>
          <w:numId w:val="1"/>
        </w:numPr>
      </w:pPr>
      <w:r>
        <w:t>Nasal bone:</w:t>
      </w:r>
    </w:p>
    <w:p w:rsidR="00BF5710" w:rsidRDefault="00BF5710" w:rsidP="00BF5710">
      <w:pPr>
        <w:pStyle w:val="ListParagraph"/>
      </w:pPr>
    </w:p>
    <w:p w:rsidR="00BF5710" w:rsidRDefault="00BF5710" w:rsidP="00BF5710">
      <w:pPr>
        <w:pStyle w:val="ListParagraph"/>
        <w:numPr>
          <w:ilvl w:val="0"/>
          <w:numId w:val="1"/>
        </w:numPr>
      </w:pPr>
      <w:r>
        <w:t>Nasal Spine:</w:t>
      </w:r>
    </w:p>
    <w:p w:rsidR="00BF5710" w:rsidRDefault="00BF5710" w:rsidP="00BF5710">
      <w:pPr>
        <w:pStyle w:val="ListParagraph"/>
      </w:pPr>
    </w:p>
    <w:p w:rsidR="00BF5710" w:rsidRDefault="00BF5710" w:rsidP="00BF5710">
      <w:r>
        <w:t>Skull ancestry:   Caucasoid       Mongoloid       Negroid</w:t>
      </w:r>
    </w:p>
    <w:p w:rsidR="00BF5710" w:rsidRDefault="00BF5710" w:rsidP="00BF5710">
      <w:r w:rsidRPr="001A53BF">
        <w:rPr>
          <w:b/>
        </w:rPr>
        <w:lastRenderedPageBreak/>
        <w:t>Part 3: Bullet entry and exit wound</w:t>
      </w:r>
      <w:r>
        <w:t>- Use the indicated areas of the skull and the hints to determine which photo (left or right) shows the entry/exit wound.</w:t>
      </w:r>
    </w:p>
    <w:p w:rsidR="00BF5710" w:rsidRDefault="00BF5710" w:rsidP="00BF5710"/>
    <w:p w:rsidR="00BF5710" w:rsidRDefault="00BF5710" w:rsidP="00BF5710">
      <w:r>
        <w:t xml:space="preserve">Summary of hints: </w:t>
      </w:r>
    </w:p>
    <w:p w:rsidR="00BF5710" w:rsidRDefault="00BF5710" w:rsidP="00BF5710"/>
    <w:p w:rsidR="00BF5710" w:rsidRDefault="00BF5710" w:rsidP="00BF5710"/>
    <w:p w:rsidR="00BF5710" w:rsidRDefault="00BF5710" w:rsidP="00BF5710">
      <w:r>
        <w:t>Left skull:     entry       exit</w:t>
      </w:r>
      <w:r w:rsidR="001A53BF">
        <w:t xml:space="preserve">     because _____________________________________________________</w:t>
      </w:r>
    </w:p>
    <w:p w:rsidR="00BF5710" w:rsidRDefault="00BF5710" w:rsidP="00BF5710"/>
    <w:p w:rsidR="00BF5710" w:rsidRDefault="00BF5710" w:rsidP="00BF5710">
      <w:r>
        <w:t>Right skull:   entry       exit</w:t>
      </w:r>
      <w:r w:rsidR="001A53BF">
        <w:t xml:space="preserve">    because _____________________________________________________</w:t>
      </w:r>
    </w:p>
    <w:p w:rsidR="00BF5710" w:rsidRDefault="00BF5710" w:rsidP="00BF5710"/>
    <w:p w:rsidR="00BF5710" w:rsidRDefault="00BF5710" w:rsidP="00BF5710">
      <w:r w:rsidRPr="001A53BF">
        <w:rPr>
          <w:b/>
        </w:rPr>
        <w:t>Part 4: Liliana’s Story</w:t>
      </w:r>
      <w:r w:rsidR="000316DE">
        <w:t xml:space="preserve">- Read the article and the photo captions </w:t>
      </w:r>
      <w:r>
        <w:t>and answer the following questions.</w:t>
      </w:r>
    </w:p>
    <w:p w:rsidR="00BF5710" w:rsidRDefault="00BF5710" w:rsidP="00BF5710">
      <w:pPr>
        <w:pStyle w:val="ListParagraph"/>
        <w:numPr>
          <w:ilvl w:val="0"/>
          <w:numId w:val="2"/>
        </w:numPr>
      </w:pPr>
      <w:r>
        <w:t>How many people disappeared in Argentina between 1976 and 1983?</w:t>
      </w:r>
    </w:p>
    <w:p w:rsidR="000316DE" w:rsidRDefault="000316DE" w:rsidP="000316DE">
      <w:pPr>
        <w:pStyle w:val="ListParagraph"/>
      </w:pPr>
    </w:p>
    <w:p w:rsidR="00BF5710" w:rsidRDefault="000316DE" w:rsidP="00BF5710">
      <w:pPr>
        <w:pStyle w:val="ListParagraph"/>
        <w:numPr>
          <w:ilvl w:val="0"/>
          <w:numId w:val="2"/>
        </w:numPr>
      </w:pPr>
      <w:r>
        <w:t>Why were outside forensic specialists brought into Argentina after the junta fell?</w:t>
      </w:r>
    </w:p>
    <w:p w:rsidR="000316DE" w:rsidRDefault="000316DE" w:rsidP="000316DE">
      <w:pPr>
        <w:pStyle w:val="ListParagraph"/>
      </w:pPr>
    </w:p>
    <w:p w:rsidR="000316DE" w:rsidRDefault="000316DE" w:rsidP="00BF5710">
      <w:pPr>
        <w:pStyle w:val="ListParagraph"/>
        <w:numPr>
          <w:ilvl w:val="0"/>
          <w:numId w:val="2"/>
        </w:numPr>
      </w:pPr>
      <w:r>
        <w:t>What is the EAAF?</w:t>
      </w:r>
    </w:p>
    <w:p w:rsidR="000316DE" w:rsidRDefault="000316DE" w:rsidP="000316DE">
      <w:pPr>
        <w:pStyle w:val="ListParagraph"/>
      </w:pPr>
    </w:p>
    <w:p w:rsidR="000316DE" w:rsidRDefault="000316DE" w:rsidP="00BF5710">
      <w:pPr>
        <w:pStyle w:val="ListParagraph"/>
        <w:numPr>
          <w:ilvl w:val="0"/>
          <w:numId w:val="2"/>
        </w:numPr>
      </w:pPr>
      <w:r>
        <w:t xml:space="preserve">Who was Liliana </w:t>
      </w:r>
      <w:proofErr w:type="spellStart"/>
      <w:r>
        <w:t>Pereyra</w:t>
      </w:r>
      <w:proofErr w:type="spellEnd"/>
      <w:r>
        <w:t xml:space="preserve"> and what happened to her?</w:t>
      </w:r>
    </w:p>
    <w:p w:rsidR="000316DE" w:rsidRDefault="000316DE" w:rsidP="000316DE">
      <w:pPr>
        <w:pStyle w:val="ListParagraph"/>
      </w:pPr>
    </w:p>
    <w:p w:rsidR="000316DE" w:rsidRDefault="000316DE" w:rsidP="00BF5710">
      <w:pPr>
        <w:pStyle w:val="ListParagraph"/>
        <w:numPr>
          <w:ilvl w:val="0"/>
          <w:numId w:val="2"/>
        </w:numPr>
      </w:pPr>
      <w:r>
        <w:t>How are the bones arranged once they arrive in the lab?</w:t>
      </w:r>
    </w:p>
    <w:p w:rsidR="000316DE" w:rsidRDefault="000316DE" w:rsidP="000316DE">
      <w:pPr>
        <w:pStyle w:val="ListParagraph"/>
      </w:pPr>
    </w:p>
    <w:p w:rsidR="000316DE" w:rsidRDefault="000316DE" w:rsidP="00BF5710">
      <w:pPr>
        <w:pStyle w:val="ListParagraph"/>
        <w:numPr>
          <w:ilvl w:val="0"/>
          <w:numId w:val="2"/>
        </w:numPr>
      </w:pPr>
      <w:r>
        <w:t>How did the scientists know that Liliana had given birth even though no fetal bones were found?</w:t>
      </w:r>
    </w:p>
    <w:p w:rsidR="000316DE" w:rsidRDefault="000316DE" w:rsidP="000316DE">
      <w:pPr>
        <w:pStyle w:val="ListParagraph"/>
      </w:pPr>
    </w:p>
    <w:p w:rsidR="000316DE" w:rsidRDefault="000316DE" w:rsidP="00BF5710">
      <w:pPr>
        <w:pStyle w:val="ListParagraph"/>
        <w:numPr>
          <w:ilvl w:val="0"/>
          <w:numId w:val="2"/>
        </w:numPr>
      </w:pPr>
      <w:r>
        <w:t>How were the teeth of the skeleton used to help identify the victim?</w:t>
      </w:r>
    </w:p>
    <w:p w:rsidR="000316DE" w:rsidRDefault="000316DE" w:rsidP="000316DE">
      <w:pPr>
        <w:pStyle w:val="ListParagraph"/>
      </w:pPr>
    </w:p>
    <w:p w:rsidR="000316DE" w:rsidRDefault="000316DE" w:rsidP="000316DE">
      <w:r w:rsidRPr="001A53BF">
        <w:rPr>
          <w:b/>
        </w:rPr>
        <w:t>Part 5: Bones Bear Witness</w:t>
      </w:r>
      <w:r>
        <w:t>- Read the transcripts to answer the following questions.</w:t>
      </w:r>
    </w:p>
    <w:p w:rsidR="000316DE" w:rsidRDefault="000316DE" w:rsidP="000316DE">
      <w:pPr>
        <w:pStyle w:val="ListParagraph"/>
        <w:numPr>
          <w:ilvl w:val="0"/>
          <w:numId w:val="3"/>
        </w:numPr>
      </w:pPr>
      <w:r>
        <w:t>How was the EAAF formed?</w:t>
      </w:r>
    </w:p>
    <w:p w:rsidR="000316DE" w:rsidRDefault="000316DE" w:rsidP="000316DE">
      <w:pPr>
        <w:pStyle w:val="ListParagraph"/>
      </w:pPr>
    </w:p>
    <w:p w:rsidR="00393B87" w:rsidRDefault="00393B87" w:rsidP="00393B87">
      <w:pPr>
        <w:pStyle w:val="ListParagraph"/>
        <w:numPr>
          <w:ilvl w:val="0"/>
          <w:numId w:val="3"/>
        </w:numPr>
      </w:pPr>
      <w:r>
        <w:t xml:space="preserve">What evidence was presented at trial about the cause of death of Liliana </w:t>
      </w:r>
      <w:proofErr w:type="spellStart"/>
      <w:r>
        <w:t>Pereyra</w:t>
      </w:r>
      <w:proofErr w:type="spellEnd"/>
      <w:r>
        <w:t>?</w:t>
      </w:r>
    </w:p>
    <w:p w:rsidR="00393B87" w:rsidRDefault="00393B87" w:rsidP="00393B87">
      <w:pPr>
        <w:pStyle w:val="ListParagraph"/>
      </w:pPr>
    </w:p>
    <w:p w:rsidR="00393B87" w:rsidRDefault="00393B87" w:rsidP="00393B87">
      <w:pPr>
        <w:pStyle w:val="ListParagraph"/>
        <w:numPr>
          <w:ilvl w:val="0"/>
          <w:numId w:val="3"/>
        </w:numPr>
      </w:pPr>
      <w:r>
        <w:t>Describe the process of recovering human remains from a grave.</w:t>
      </w:r>
    </w:p>
    <w:p w:rsidR="00393B87" w:rsidRDefault="00393B87" w:rsidP="00393B87">
      <w:pPr>
        <w:pStyle w:val="ListParagraph"/>
      </w:pPr>
    </w:p>
    <w:p w:rsidR="00393B87" w:rsidRDefault="00393B87" w:rsidP="00393B87"/>
    <w:p w:rsidR="00393B87" w:rsidRDefault="00393B87" w:rsidP="00393B87">
      <w:pPr>
        <w:pStyle w:val="ListParagraph"/>
        <w:numPr>
          <w:ilvl w:val="0"/>
          <w:numId w:val="3"/>
        </w:numPr>
      </w:pPr>
      <w:r>
        <w:t>What equipment is used to recover bones and evidence from a grave?</w:t>
      </w:r>
    </w:p>
    <w:p w:rsidR="00393B87" w:rsidRDefault="00393B87" w:rsidP="00393B87">
      <w:pPr>
        <w:pStyle w:val="ListParagraph"/>
      </w:pPr>
    </w:p>
    <w:p w:rsidR="00393B87" w:rsidRDefault="00393B87" w:rsidP="00393B87">
      <w:pPr>
        <w:pStyle w:val="ListParagraph"/>
        <w:numPr>
          <w:ilvl w:val="0"/>
          <w:numId w:val="3"/>
        </w:numPr>
      </w:pPr>
      <w:r>
        <w:t>Describe what happens to the bones once they arrive at the lab.</w:t>
      </w:r>
    </w:p>
    <w:p w:rsidR="00393B87" w:rsidRDefault="00393B87" w:rsidP="00393B87">
      <w:pPr>
        <w:pStyle w:val="ListParagraph"/>
      </w:pPr>
    </w:p>
    <w:p w:rsidR="00393B87" w:rsidRDefault="00393B87" w:rsidP="00393B87">
      <w:pPr>
        <w:pStyle w:val="ListParagraph"/>
        <w:numPr>
          <w:ilvl w:val="0"/>
          <w:numId w:val="3"/>
        </w:numPr>
      </w:pPr>
      <w:r>
        <w:t>List the three objectives of Snow’s team.</w:t>
      </w:r>
    </w:p>
    <w:p w:rsidR="00393B87" w:rsidRDefault="00393B87" w:rsidP="00393B87">
      <w:pPr>
        <w:pStyle w:val="ListParagraph"/>
      </w:pPr>
    </w:p>
    <w:p w:rsidR="00393B87" w:rsidRDefault="00393B87" w:rsidP="00393B87"/>
    <w:p w:rsidR="00393B87" w:rsidRDefault="00393B87" w:rsidP="00393B87">
      <w:pPr>
        <w:pStyle w:val="ListParagraph"/>
        <w:numPr>
          <w:ilvl w:val="0"/>
          <w:numId w:val="3"/>
        </w:numPr>
      </w:pPr>
      <w:r>
        <w:lastRenderedPageBreak/>
        <w:t xml:space="preserve">What was the challenge at El </w:t>
      </w:r>
      <w:proofErr w:type="spellStart"/>
      <w:r>
        <w:t>Mozote</w:t>
      </w:r>
      <w:proofErr w:type="spellEnd"/>
      <w:r>
        <w:t>?</w:t>
      </w:r>
    </w:p>
    <w:p w:rsidR="00393B87" w:rsidRDefault="00393B87" w:rsidP="00393B87">
      <w:pPr>
        <w:pStyle w:val="ListParagraph"/>
      </w:pPr>
    </w:p>
    <w:p w:rsidR="00393B87" w:rsidRDefault="00393B87" w:rsidP="00393B87">
      <w:pPr>
        <w:pStyle w:val="ListParagraph"/>
      </w:pPr>
    </w:p>
    <w:p w:rsidR="00393B87" w:rsidRDefault="00393B87" w:rsidP="00393B87">
      <w:pPr>
        <w:pStyle w:val="ListParagraph"/>
        <w:numPr>
          <w:ilvl w:val="0"/>
          <w:numId w:val="3"/>
        </w:numPr>
      </w:pPr>
      <w:r>
        <w:t>Snow’s team’s work in Argentina was the first _____________________________________________________________________________.</w:t>
      </w:r>
    </w:p>
    <w:p w:rsidR="00393B87" w:rsidRDefault="00393B87" w:rsidP="00393B87">
      <w:pPr>
        <w:pStyle w:val="ListParagraph"/>
      </w:pPr>
    </w:p>
    <w:p w:rsidR="00393B87" w:rsidRDefault="00393B87" w:rsidP="00393B87">
      <w:r w:rsidRPr="001A53BF">
        <w:rPr>
          <w:b/>
        </w:rPr>
        <w:t>Part 6: Anthropologists</w:t>
      </w:r>
      <w:r>
        <w:t>- Read the transcript for each of the anthropologists and summarize their contributions below.</w:t>
      </w:r>
    </w:p>
    <w:p w:rsidR="00393B87" w:rsidRDefault="00393B87" w:rsidP="00393B87">
      <w:r>
        <w:t xml:space="preserve">Lenore </w:t>
      </w:r>
      <w:proofErr w:type="spellStart"/>
      <w:r>
        <w:t>Barbian</w:t>
      </w:r>
      <w:proofErr w:type="spellEnd"/>
      <w:r>
        <w:t>, Ph.D.:</w:t>
      </w:r>
    </w:p>
    <w:p w:rsidR="00393B87" w:rsidRDefault="00393B87" w:rsidP="00393B87"/>
    <w:p w:rsidR="00393B87" w:rsidRDefault="00393B87" w:rsidP="00393B87"/>
    <w:p w:rsidR="00393B87" w:rsidRDefault="00393B87" w:rsidP="00393B87"/>
    <w:p w:rsidR="00393B87" w:rsidRDefault="00393B87" w:rsidP="00393B87"/>
    <w:p w:rsidR="00393B87" w:rsidRDefault="00393B87" w:rsidP="00393B87"/>
    <w:p w:rsidR="00393B87" w:rsidRDefault="00393B87" w:rsidP="00393B87">
      <w:r>
        <w:t xml:space="preserve">Paul </w:t>
      </w:r>
      <w:proofErr w:type="spellStart"/>
      <w:r>
        <w:t>Sledzick</w:t>
      </w:r>
      <w:proofErr w:type="spellEnd"/>
      <w:r>
        <w:t>, MS:</w:t>
      </w:r>
    </w:p>
    <w:p w:rsidR="00393B87" w:rsidRDefault="00393B87" w:rsidP="00393B87"/>
    <w:p w:rsidR="00393B87" w:rsidRDefault="00393B87" w:rsidP="00393B87"/>
    <w:p w:rsidR="00393B87" w:rsidRDefault="00393B87" w:rsidP="00393B87"/>
    <w:p w:rsidR="00393B87" w:rsidRDefault="00393B87" w:rsidP="00393B87"/>
    <w:p w:rsidR="00393B87" w:rsidRDefault="00393B87" w:rsidP="00393B87"/>
    <w:p w:rsidR="00393B87" w:rsidRDefault="00393B87" w:rsidP="00393B87"/>
    <w:p w:rsidR="000316DE" w:rsidRDefault="00393B87" w:rsidP="00393B87">
      <w:r>
        <w:t>Clyde Snow, Ph.D.</w:t>
      </w:r>
      <w:bookmarkStart w:id="0" w:name="_GoBack"/>
      <w:bookmarkEnd w:id="0"/>
      <w:r>
        <w:t>:</w:t>
      </w:r>
    </w:p>
    <w:p w:rsidR="00BF5710" w:rsidRDefault="00BF5710" w:rsidP="00BF5710">
      <w:r>
        <w:t xml:space="preserve"> </w:t>
      </w:r>
    </w:p>
    <w:p w:rsidR="00BF5710" w:rsidRDefault="00BF5710" w:rsidP="00BF5710"/>
    <w:p w:rsidR="00C628D4" w:rsidRDefault="00C628D4"/>
    <w:sectPr w:rsidR="00C628D4" w:rsidSect="00C628D4">
      <w:pgSz w:w="12240" w:h="15840"/>
      <w:pgMar w:top="720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142AD4"/>
    <w:multiLevelType w:val="hybridMultilevel"/>
    <w:tmpl w:val="80304736"/>
    <w:lvl w:ilvl="0" w:tplc="DEB424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2075D8"/>
    <w:multiLevelType w:val="hybridMultilevel"/>
    <w:tmpl w:val="DB3E78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F20565"/>
    <w:multiLevelType w:val="hybridMultilevel"/>
    <w:tmpl w:val="F26814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8D4"/>
    <w:rsid w:val="000316DE"/>
    <w:rsid w:val="001A53BF"/>
    <w:rsid w:val="00393B87"/>
    <w:rsid w:val="00945CA5"/>
    <w:rsid w:val="00BF5710"/>
    <w:rsid w:val="00C628D4"/>
    <w:rsid w:val="00CE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628D4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BF57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F57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628D4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BF57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F57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nlm.nih.gov/visibleproofs/education/anthropological/index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Jill</dc:creator>
  <cp:lastModifiedBy>Jill</cp:lastModifiedBy>
  <cp:revision>3</cp:revision>
  <cp:lastPrinted>2015-12-01T01:36:00Z</cp:lastPrinted>
  <dcterms:created xsi:type="dcterms:W3CDTF">2015-12-01T00:50:00Z</dcterms:created>
  <dcterms:modified xsi:type="dcterms:W3CDTF">2015-12-01T01:36:00Z</dcterms:modified>
</cp:coreProperties>
</file>